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58E5" w14:textId="77777777" w:rsidR="006B48B6" w:rsidRDefault="006B48B6" w:rsidP="006B48B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Stonecrest Housing Authority </w:t>
      </w:r>
    </w:p>
    <w:p w14:paraId="194503DD" w14:textId="1B4A6295" w:rsidR="006B48B6" w:rsidRDefault="006B48B6" w:rsidP="006B48B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DB5058">
        <w:rPr>
          <w:rFonts w:ascii="Times New Roman" w:hAnsi="Times New Roman" w:cs="Times New Roman"/>
          <w:sz w:val="24"/>
          <w:szCs w:val="24"/>
        </w:rPr>
        <w:t>ly 14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07B1F162" w14:textId="77777777" w:rsidR="006B48B6" w:rsidRDefault="006B48B6" w:rsidP="006B48B6">
      <w:pPr>
        <w:tabs>
          <w:tab w:val="left" w:pos="4155"/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</w:t>
      </w:r>
    </w:p>
    <w:p w14:paraId="5085E3A3" w14:textId="61B4EEF7" w:rsidR="006B48B6" w:rsidRDefault="006B48B6" w:rsidP="006B48B6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 – </w:t>
      </w:r>
      <w:r w:rsidR="009E4FAB">
        <w:rPr>
          <w:rFonts w:ascii="Times New Roman" w:hAnsi="Times New Roman" w:cs="Times New Roman"/>
          <w:sz w:val="24"/>
          <w:szCs w:val="24"/>
        </w:rPr>
        <w:t xml:space="preserve">City of </w:t>
      </w:r>
      <w:r>
        <w:rPr>
          <w:rFonts w:ascii="Times New Roman" w:hAnsi="Times New Roman" w:cs="Times New Roman"/>
          <w:sz w:val="24"/>
          <w:szCs w:val="24"/>
        </w:rPr>
        <w:t>Stonecrest YouTube Channel</w:t>
      </w:r>
    </w:p>
    <w:p w14:paraId="728026B9" w14:textId="2563341B" w:rsidR="006B48B6" w:rsidRPr="00433EA5" w:rsidRDefault="006B48B6" w:rsidP="00433EA5">
      <w:pPr>
        <w:tabs>
          <w:tab w:val="left" w:pos="41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CE8">
        <w:rPr>
          <w:rFonts w:ascii="Times New Roman" w:hAnsi="Times New Roman" w:cs="Times New Roman"/>
          <w:sz w:val="24"/>
          <w:szCs w:val="24"/>
        </w:rPr>
        <w:t>https://www.youtube.com/channel/UCp3rYzHzhZvd9Y7Ruf1O6kg</w:t>
      </w:r>
    </w:p>
    <w:p w14:paraId="395A8A55" w14:textId="77777777" w:rsidR="006B48B6" w:rsidRPr="0014419E" w:rsidRDefault="006B48B6" w:rsidP="006B48B6">
      <w:pPr>
        <w:pStyle w:val="ListParagraph"/>
        <w:tabs>
          <w:tab w:val="left" w:pos="415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179B3EC" w14:textId="77777777" w:rsidR="006B48B6" w:rsidRPr="00AB1CE8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AA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14F844CC" w14:textId="77777777" w:rsidR="006B48B6" w:rsidRPr="00AB1CE8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373F458" w14:textId="77777777" w:rsidR="006B48B6" w:rsidRPr="00242451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62718A37" w14:textId="6C163BA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</w:t>
      </w:r>
      <w:r w:rsidRPr="00F11792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E219A">
        <w:rPr>
          <w:rFonts w:ascii="Times New Roman" w:hAnsi="Times New Roman" w:cs="Times New Roman"/>
          <w:b/>
          <w:sz w:val="24"/>
          <w:szCs w:val="24"/>
        </w:rPr>
        <w:t>JUNE 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Pr="00F1179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38D04D4D" w14:textId="7777777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</w:t>
      </w:r>
    </w:p>
    <w:p w14:paraId="2A325D56" w14:textId="77777777" w:rsidR="006B48B6" w:rsidRDefault="006B48B6" w:rsidP="006B48B6">
      <w:pPr>
        <w:tabs>
          <w:tab w:val="left" w:pos="415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public comments to </w:t>
      </w:r>
      <w:hyperlink r:id="rId7" w:history="1">
        <w:r w:rsidRPr="00D71C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bill.stonecrest.ha@gmail.com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and they will be read during the meeting. </w:t>
      </w:r>
    </w:p>
    <w:p w14:paraId="69338854" w14:textId="77777777" w:rsidR="006B48B6" w:rsidRPr="00AB1CE8" w:rsidRDefault="006B48B6" w:rsidP="006B48B6">
      <w:pPr>
        <w:tabs>
          <w:tab w:val="left" w:pos="415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01E16B" w14:textId="77777777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AND PRESENTATIONS</w:t>
      </w:r>
    </w:p>
    <w:p w14:paraId="2CF1F1BB" w14:textId="5FB008CF" w:rsidR="00FA29EE" w:rsidRDefault="00FA29EE" w:rsidP="006B48B6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A8A915F" w14:textId="2E009C3F" w:rsidR="00DB5058" w:rsidRPr="00DB5058" w:rsidRDefault="006B48B6" w:rsidP="00DB5058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on possible uses for SHA funds</w:t>
      </w:r>
    </w:p>
    <w:p w14:paraId="4A5355C8" w14:textId="77777777" w:rsidR="006B48B6" w:rsidRPr="00835265" w:rsidRDefault="006B48B6" w:rsidP="006B48B6">
      <w:pPr>
        <w:tabs>
          <w:tab w:val="left" w:pos="415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0EC387" w14:textId="0FB4B0AB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1EA4EFD" w14:textId="14F40F05" w:rsidR="00DB5058" w:rsidRDefault="001E219A" w:rsidP="00DB5058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 </w:t>
      </w:r>
      <w:r w:rsidR="00DB5058">
        <w:rPr>
          <w:rFonts w:ascii="Times New Roman" w:hAnsi="Times New Roman" w:cs="Times New Roman"/>
          <w:b/>
          <w:sz w:val="24"/>
          <w:szCs w:val="24"/>
        </w:rPr>
        <w:t>Adopt the City of Stonecrest processes and procedures regarding financial transactions and procurement</w:t>
      </w:r>
    </w:p>
    <w:p w14:paraId="367F73C5" w14:textId="2B98A50D" w:rsidR="00DB5058" w:rsidRDefault="00DB5058" w:rsidP="00DB5058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Firestation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439 proposal and business cases.</w:t>
      </w:r>
    </w:p>
    <w:p w14:paraId="45CF8FC8" w14:textId="77777777" w:rsidR="00DB5058" w:rsidRPr="00DB5058" w:rsidRDefault="00DB5058" w:rsidP="00DB5058">
      <w:pPr>
        <w:tabs>
          <w:tab w:val="left" w:pos="4152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3700523" w14:textId="1A00B89E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8B75786" w14:textId="2EAD129C" w:rsidR="00DB5058" w:rsidRDefault="00DB5058" w:rsidP="009749DC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Engage Ed Wall with Piper Sandler &amp; Co. as the Housing Authority’s Financial Advisor.</w:t>
      </w:r>
    </w:p>
    <w:p w14:paraId="40AFBD8B" w14:textId="46037F3C" w:rsidR="009749DC" w:rsidRDefault="001E219A" w:rsidP="009749DC">
      <w:pPr>
        <w:pStyle w:val="ListParagraph"/>
        <w:numPr>
          <w:ilvl w:val="1"/>
          <w:numId w:val="1"/>
        </w:numPr>
        <w:tabs>
          <w:tab w:val="left" w:pos="41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9749DC">
        <w:rPr>
          <w:rFonts w:ascii="Times New Roman" w:hAnsi="Times New Roman" w:cs="Times New Roman"/>
          <w:b/>
          <w:sz w:val="24"/>
          <w:szCs w:val="24"/>
        </w:rPr>
        <w:t>Creation of an ethics policy</w:t>
      </w:r>
    </w:p>
    <w:p w14:paraId="3C23A572" w14:textId="77777777" w:rsidR="006B48B6" w:rsidRPr="00835265" w:rsidRDefault="006B48B6" w:rsidP="006B48B6">
      <w:pPr>
        <w:tabs>
          <w:tab w:val="left" w:pos="415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8EC7E7" w14:textId="6C669220" w:rsidR="006B48B6" w:rsidRDefault="006B48B6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  <w:r w:rsidR="00394F6F">
        <w:rPr>
          <w:rFonts w:ascii="Times New Roman" w:hAnsi="Times New Roman" w:cs="Times New Roman"/>
          <w:b/>
          <w:sz w:val="24"/>
          <w:szCs w:val="24"/>
        </w:rPr>
        <w:t xml:space="preserve"> (when required)</w:t>
      </w:r>
    </w:p>
    <w:p w14:paraId="3600B9A8" w14:textId="73757CE4" w:rsidR="00394F6F" w:rsidRDefault="00394F6F" w:rsidP="006B48B6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BY COMMISSIONERS</w:t>
      </w:r>
    </w:p>
    <w:p w14:paraId="251C0D99" w14:textId="11DF6E5D" w:rsidR="006B48B6" w:rsidRPr="00FA29EE" w:rsidRDefault="006B48B6" w:rsidP="00FA29EE">
      <w:pPr>
        <w:pStyle w:val="ListParagraph"/>
        <w:numPr>
          <w:ilvl w:val="0"/>
          <w:numId w:val="1"/>
        </w:numPr>
        <w:tabs>
          <w:tab w:val="left" w:pos="415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</w:t>
      </w:r>
      <w:r w:rsidR="00FA29E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MENT</w:t>
      </w:r>
    </w:p>
    <w:sectPr w:rsidR="006B48B6" w:rsidRPr="00FA29EE" w:rsidSect="00394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CB8D" w14:textId="77777777" w:rsidR="00CC2FC0" w:rsidRDefault="00CC2FC0" w:rsidP="006B48B6">
      <w:pPr>
        <w:spacing w:after="0" w:line="240" w:lineRule="auto"/>
      </w:pPr>
      <w:r>
        <w:separator/>
      </w:r>
    </w:p>
  </w:endnote>
  <w:endnote w:type="continuationSeparator" w:id="0">
    <w:p w14:paraId="49C91B55" w14:textId="77777777" w:rsidR="00CC2FC0" w:rsidRDefault="00CC2FC0" w:rsidP="006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8ED1" w14:textId="77777777" w:rsidR="009E4FAB" w:rsidRDefault="009E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31FF" w14:textId="77777777" w:rsidR="009E4FAB" w:rsidRDefault="009E4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9957" w14:textId="77777777" w:rsidR="009E4FAB" w:rsidRDefault="009E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2038" w14:textId="77777777" w:rsidR="00CC2FC0" w:rsidRDefault="00CC2FC0" w:rsidP="006B48B6">
      <w:pPr>
        <w:spacing w:after="0" w:line="240" w:lineRule="auto"/>
      </w:pPr>
      <w:r>
        <w:separator/>
      </w:r>
    </w:p>
  </w:footnote>
  <w:footnote w:type="continuationSeparator" w:id="0">
    <w:p w14:paraId="24AD809F" w14:textId="77777777" w:rsidR="00CC2FC0" w:rsidRDefault="00CC2FC0" w:rsidP="006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B4BA" w14:textId="73CB1B32" w:rsidR="009E4FAB" w:rsidRDefault="009E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B478" w14:textId="51DF462C" w:rsidR="009E4FAB" w:rsidRDefault="009E4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122E" w14:textId="752A5350" w:rsidR="009E4FAB" w:rsidRDefault="009E4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23A4D"/>
    <w:multiLevelType w:val="hybridMultilevel"/>
    <w:tmpl w:val="432C5480"/>
    <w:lvl w:ilvl="0" w:tplc="C3F08A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6"/>
    <w:rsid w:val="001E219A"/>
    <w:rsid w:val="002C2098"/>
    <w:rsid w:val="00394F6F"/>
    <w:rsid w:val="00433EA5"/>
    <w:rsid w:val="00557A5B"/>
    <w:rsid w:val="005F3F59"/>
    <w:rsid w:val="00655AA0"/>
    <w:rsid w:val="006B48B6"/>
    <w:rsid w:val="007339ED"/>
    <w:rsid w:val="007A501B"/>
    <w:rsid w:val="008D358B"/>
    <w:rsid w:val="009749DC"/>
    <w:rsid w:val="009E4FAB"/>
    <w:rsid w:val="009F5A8A"/>
    <w:rsid w:val="00AC260D"/>
    <w:rsid w:val="00B07E2D"/>
    <w:rsid w:val="00CC2FC0"/>
    <w:rsid w:val="00D63CBF"/>
    <w:rsid w:val="00D707DE"/>
    <w:rsid w:val="00D80F31"/>
    <w:rsid w:val="00DB5058"/>
    <w:rsid w:val="00DD133D"/>
    <w:rsid w:val="00F05576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5C31F"/>
  <w15:chartTrackingRefBased/>
  <w15:docId w15:val="{2A8805C8-EC93-2149-AED5-5BBC81F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B6"/>
    <w:rPr>
      <w:sz w:val="22"/>
      <w:szCs w:val="22"/>
    </w:rPr>
  </w:style>
  <w:style w:type="paragraph" w:styleId="NoSpacing">
    <w:name w:val="No Spacing"/>
    <w:uiPriority w:val="1"/>
    <w:qFormat/>
    <w:rsid w:val="006B48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ll.stonecrest.h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Bruckner</dc:creator>
  <cp:keywords/>
  <dc:description/>
  <cp:lastModifiedBy>Bill Bruckner</cp:lastModifiedBy>
  <cp:revision>5</cp:revision>
  <dcterms:created xsi:type="dcterms:W3CDTF">2021-06-13T19:42:00Z</dcterms:created>
  <dcterms:modified xsi:type="dcterms:W3CDTF">2021-06-29T13:18:00Z</dcterms:modified>
</cp:coreProperties>
</file>